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0" w:line="219" w:lineRule="auto"/>
        <w:ind w:left="279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关于放弃《博罗智能装备产业园石湾片区施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140" w:line="219" w:lineRule="auto"/>
        <w:ind w:left="27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工便道第一期工程招标代理服务》中选资格</w:t>
      </w:r>
    </w:p>
    <w:p>
      <w:pPr>
        <w:spacing w:line="300" w:lineRule="auto"/>
        <w:rPr>
          <w:rFonts w:ascii="Arial"/>
          <w:sz w:val="21"/>
        </w:rPr>
      </w:pPr>
    </w:p>
    <w:p>
      <w:pPr>
        <w:spacing w:before="140" w:line="221" w:lineRule="auto"/>
        <w:ind w:left="3969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6"/>
          <w:sz w:val="43"/>
          <w:szCs w:val="43"/>
        </w:rPr>
        <w:t>的函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pStyle w:val="2"/>
        <w:spacing w:before="97" w:line="222" w:lineRule="auto"/>
        <w:ind w:left="273"/>
      </w:pPr>
      <w:r>
        <w:rPr>
          <w:spacing w:val="11"/>
        </w:rPr>
        <w:t>博罗县产业投资集团有限公司：</w:t>
      </w:r>
    </w:p>
    <w:p>
      <w:pPr>
        <w:pStyle w:val="2"/>
        <w:spacing w:before="255" w:line="381" w:lineRule="auto"/>
        <w:ind w:left="273" w:right="80" w:firstLine="670"/>
      </w:pPr>
      <w:r>
        <w:rPr>
          <w:spacing w:val="15"/>
        </w:rPr>
        <w:t xml:space="preserve">非常感谢贵集团的信任与青睐，鉴于我司近期业务确实 </w:t>
      </w:r>
      <w:r>
        <w:rPr>
          <w:spacing w:val="17"/>
        </w:rPr>
        <w:t>非常繁忙，多个重要项目都在同时进行中，我司担心无法按</w:t>
      </w:r>
      <w:r>
        <w:t xml:space="preserve"> </w:t>
      </w:r>
      <w:r>
        <w:rPr>
          <w:spacing w:val="17"/>
        </w:rPr>
        <w:t>照贵集团期望的时间和质量完成贵集团的新项目，我司非常</w:t>
      </w:r>
      <w:r>
        <w:rPr>
          <w:spacing w:val="5"/>
        </w:rPr>
        <w:t xml:space="preserve"> </w:t>
      </w:r>
      <w:r>
        <w:rPr>
          <w:spacing w:val="17"/>
        </w:rPr>
        <w:t>重视每一个项目的质量，但由于目前的工作负载，担心如果</w:t>
      </w:r>
      <w:r>
        <w:t xml:space="preserve"> </w:t>
      </w:r>
      <w:r>
        <w:rPr>
          <w:spacing w:val="17"/>
        </w:rPr>
        <w:t>接受新的项目，可能会影响到正在进行的项目，甚至影响到</w:t>
      </w:r>
      <w:r>
        <w:rPr>
          <w:spacing w:val="15"/>
        </w:rPr>
        <w:t xml:space="preserve"> </w:t>
      </w:r>
      <w:r>
        <w:rPr>
          <w:spacing w:val="30"/>
        </w:rPr>
        <w:t>贵集团项目的交付质量和效果，因此我司不得已</w:t>
      </w:r>
      <w:r>
        <w:rPr>
          <w:spacing w:val="29"/>
        </w:rPr>
        <w:t>决定放弃</w:t>
      </w:r>
      <w:r>
        <w:t xml:space="preserve"> </w:t>
      </w:r>
      <w:r>
        <w:rPr>
          <w:spacing w:val="31"/>
        </w:rPr>
        <w:t>《博罗智能装备产业园石湾片区施工便道第一期工程招标</w:t>
      </w:r>
      <w:r>
        <w:rPr>
          <w:spacing w:val="12"/>
        </w:rPr>
        <w:t xml:space="preserve"> </w:t>
      </w:r>
      <w:r>
        <w:rPr>
          <w:spacing w:val="14"/>
        </w:rPr>
        <w:t>代理服务》中选资格。由此造成不便之处敬请谅解，在此，</w:t>
      </w:r>
      <w:r>
        <w:rPr>
          <w:spacing w:val="15"/>
        </w:rPr>
        <w:t xml:space="preserve"> </w:t>
      </w:r>
      <w:r>
        <w:rPr>
          <w:spacing w:val="17"/>
        </w:rPr>
        <w:t>我司非常抱歉无法满足贵集团的期望，希望未来</w:t>
      </w:r>
      <w:r>
        <w:rPr>
          <w:spacing w:val="16"/>
        </w:rPr>
        <w:t>在合适的时</w:t>
      </w:r>
    </w:p>
    <w:p>
      <w:pPr>
        <w:pStyle w:val="2"/>
        <w:spacing w:line="220" w:lineRule="auto"/>
        <w:jc w:val="right"/>
      </w:pPr>
      <w:r>
        <w:rPr>
          <w:spacing w:val="10"/>
        </w:rPr>
        <w:t>间和条件下，我们能够再次携手合作，共同实现更多的成</w:t>
      </w:r>
      <w:r>
        <w:rPr>
          <w:spacing w:val="9"/>
        </w:rPr>
        <w:t>功。</w:t>
      </w:r>
    </w:p>
    <w:p>
      <w:pPr>
        <w:pStyle w:val="2"/>
        <w:spacing w:before="322" w:line="654" w:lineRule="exact"/>
        <w:ind w:right="49"/>
        <w:jc w:val="right"/>
      </w:pPr>
      <w:r>
        <w:rPr>
          <w:spacing w:val="16"/>
          <w:position w:val="26"/>
        </w:rPr>
        <w:t>再次对贵司的理解与支持表示衷心的感谢，并祝愿贵司</w:t>
      </w:r>
    </w:p>
    <w:p>
      <w:pPr>
        <w:pStyle w:val="2"/>
        <w:spacing w:line="222" w:lineRule="auto"/>
        <w:ind w:left="273"/>
      </w:pPr>
      <w:r>
        <w:rPr>
          <w:spacing w:val="12"/>
        </w:rPr>
        <w:t>的业务蒸蒸日上，项目顺利推进。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right="19"/>
        <w:jc w:val="right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3722370</wp:posOffset>
            </wp:positionH>
            <wp:positionV relativeFrom="paragraph">
              <wp:posOffset>-483235</wp:posOffset>
            </wp:positionV>
            <wp:extent cx="1518285" cy="154368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8268" cy="1543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</w:rPr>
        <w:t>惠州风亚信息科技有限公司</w:t>
      </w:r>
    </w:p>
    <w:p>
      <w:pPr>
        <w:pStyle w:val="2"/>
        <w:spacing w:before="300" w:line="222" w:lineRule="auto"/>
        <w:jc w:val="right"/>
        <w:rPr>
          <w:sz w:val="26"/>
          <w:szCs w:val="26"/>
        </w:rPr>
      </w:pPr>
      <w:r>
        <w:rPr>
          <w:spacing w:val="-21"/>
          <w:sz w:val="26"/>
          <w:szCs w:val="26"/>
        </w:rPr>
        <w:t>2</w:t>
      </w:r>
      <w:r>
        <w:rPr>
          <w:spacing w:val="-19"/>
          <w:sz w:val="26"/>
          <w:szCs w:val="26"/>
        </w:rPr>
        <w:t xml:space="preserve"> </w:t>
      </w:r>
      <w:r>
        <w:rPr>
          <w:spacing w:val="-21"/>
          <w:sz w:val="26"/>
          <w:szCs w:val="26"/>
        </w:rPr>
        <w:t>0</w:t>
      </w:r>
      <w:r>
        <w:rPr>
          <w:spacing w:val="-28"/>
          <w:sz w:val="26"/>
          <w:szCs w:val="26"/>
        </w:rPr>
        <w:t xml:space="preserve"> </w:t>
      </w:r>
      <w:r>
        <w:rPr>
          <w:spacing w:val="-21"/>
          <w:sz w:val="26"/>
          <w:szCs w:val="26"/>
        </w:rPr>
        <w:t>2</w:t>
      </w:r>
      <w:r>
        <w:rPr>
          <w:spacing w:val="-31"/>
          <w:sz w:val="26"/>
          <w:szCs w:val="26"/>
        </w:rPr>
        <w:t xml:space="preserve"> </w:t>
      </w:r>
      <w:r>
        <w:rPr>
          <w:spacing w:val="-21"/>
          <w:sz w:val="26"/>
          <w:szCs w:val="26"/>
        </w:rPr>
        <w:t>4 年</w:t>
      </w:r>
      <w:r>
        <w:rPr>
          <w:spacing w:val="-29"/>
          <w:sz w:val="26"/>
          <w:szCs w:val="26"/>
        </w:rPr>
        <w:t xml:space="preserve"> </w:t>
      </w:r>
      <w:r>
        <w:rPr>
          <w:spacing w:val="-21"/>
          <w:sz w:val="26"/>
          <w:szCs w:val="26"/>
        </w:rPr>
        <w:t>6 月</w:t>
      </w:r>
      <w:r>
        <w:rPr>
          <w:spacing w:val="-25"/>
          <w:sz w:val="26"/>
          <w:szCs w:val="26"/>
        </w:rPr>
        <w:t xml:space="preserve"> </w:t>
      </w:r>
      <w:r>
        <w:rPr>
          <w:spacing w:val="-21"/>
          <w:sz w:val="26"/>
          <w:szCs w:val="26"/>
        </w:rPr>
        <w:t>5</w:t>
      </w:r>
      <w:r>
        <w:rPr>
          <w:spacing w:val="32"/>
          <w:sz w:val="26"/>
          <w:szCs w:val="26"/>
        </w:rPr>
        <w:t xml:space="preserve"> </w:t>
      </w:r>
      <w:r>
        <w:rPr>
          <w:spacing w:val="-21"/>
          <w:sz w:val="26"/>
          <w:szCs w:val="26"/>
        </w:rPr>
        <w:t>日</w:t>
      </w:r>
    </w:p>
    <w:sectPr>
      <w:pgSz w:w="11910" w:h="16840"/>
      <w:pgMar w:top="1431" w:right="1480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78F62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371</Words>
  <Characters>371</Characters>
  <TotalTime>0</TotalTime>
  <ScaleCrop>false</ScaleCrop>
  <LinksUpToDate>false</LinksUpToDate>
  <CharactersWithSpaces>387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2024-06-11T09:36:00Z</dcterms:created>
  <dc:creator>Administrator</dc:creator>
  <cp:lastModifiedBy>「Li」</cp:lastModifiedBy>
  <dcterms:modified xsi:type="dcterms:W3CDTF">2024-06-11T01:37:24Z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2024-06-11T09:36:44Z</vt:filetime>
  </property>
  <property fmtid="{D5CDD505-2E9C-101B-9397-08002B2CF9AE}" pid="4" name="UsrData">
    <vt:lpwstr>6667aa28574672001f05f721wl</vt:lpwstr>
  </property>
  <property fmtid="{D5CDD505-2E9C-101B-9397-08002B2CF9AE}" pid="5" name="KSOProductBuildVer">
    <vt:lpwstr>2052-12.1.0.16929</vt:lpwstr>
  </property>
  <property fmtid="{D5CDD505-2E9C-101B-9397-08002B2CF9AE}" pid="6" name="ICV">
    <vt:lpwstr>C05167D8CB3C4A0FA52C0232C8544248_13</vt:lpwstr>
  </property>
</Properties>
</file>